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BB" w:rsidRDefault="00F620BB" w:rsidP="00F620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F3FE8" w:rsidRDefault="00537AAC" w:rsidP="00AF3F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AAC">
        <w:rPr>
          <w:rFonts w:ascii="Times New Roman" w:hAnsi="Times New Roman" w:cs="Times New Roman"/>
          <w:b/>
          <w:sz w:val="28"/>
          <w:szCs w:val="28"/>
          <w:u w:val="single"/>
        </w:rPr>
        <w:t>Žádost o přijetí uživatele k přechodnému pobytu na</w:t>
      </w:r>
      <w:r w:rsidR="00AF3FE8">
        <w:rPr>
          <w:rFonts w:ascii="Times New Roman" w:hAnsi="Times New Roman" w:cs="Times New Roman"/>
          <w:b/>
          <w:sz w:val="28"/>
          <w:szCs w:val="28"/>
          <w:u w:val="single"/>
        </w:rPr>
        <w:t xml:space="preserve"> sociálním lůžku</w:t>
      </w:r>
    </w:p>
    <w:p w:rsidR="00537AAC" w:rsidRPr="00AF3FE8" w:rsidRDefault="00537AAC" w:rsidP="00AF3F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AAC">
        <w:rPr>
          <w:rFonts w:ascii="Times New Roman" w:hAnsi="Times New Roman" w:cs="Times New Roman"/>
        </w:rPr>
        <w:t xml:space="preserve">dle § </w:t>
      </w:r>
      <w:r w:rsidR="00AF3FE8">
        <w:rPr>
          <w:rFonts w:ascii="Times New Roman" w:hAnsi="Times New Roman" w:cs="Times New Roman"/>
        </w:rPr>
        <w:t>52</w:t>
      </w:r>
      <w:r w:rsidRPr="00537AAC">
        <w:rPr>
          <w:rFonts w:ascii="Times New Roman" w:hAnsi="Times New Roman" w:cs="Times New Roman"/>
        </w:rPr>
        <w:t xml:space="preserve"> zákona č. 108/2006 Sb., v platném znění</w:t>
      </w:r>
    </w:p>
    <w:p w:rsidR="00537AAC" w:rsidRPr="00537AAC" w:rsidRDefault="00537AAC" w:rsidP="00537AAC">
      <w:pPr>
        <w:spacing w:after="120"/>
        <w:jc w:val="both"/>
        <w:rPr>
          <w:rFonts w:ascii="Times New Roman" w:hAnsi="Times New Roman" w:cs="Times New Roman"/>
          <w:b/>
          <w:u w:val="single"/>
        </w:rPr>
      </w:pPr>
      <w:r w:rsidRPr="00537AAC">
        <w:rPr>
          <w:rFonts w:ascii="Times New Roman" w:hAnsi="Times New Roman" w:cs="Times New Roman"/>
          <w:b/>
          <w:u w:val="single"/>
        </w:rPr>
        <w:t>UŽIVATEL:</w:t>
      </w:r>
    </w:p>
    <w:p w:rsidR="00D0527A" w:rsidRPr="00537AAC" w:rsidRDefault="00D0527A" w:rsidP="00D0527A">
      <w:pPr>
        <w:tabs>
          <w:tab w:val="left" w:leader="dot" w:pos="5387"/>
          <w:tab w:val="left" w:pos="5670"/>
          <w:tab w:val="left" w:leader="dot" w:pos="9072"/>
        </w:tabs>
        <w:spacing w:after="120"/>
        <w:jc w:val="both"/>
        <w:rPr>
          <w:rFonts w:ascii="Times New Roman" w:hAnsi="Times New Roman" w:cs="Times New Roman"/>
        </w:rPr>
      </w:pPr>
      <w:r w:rsidRPr="00537AAC">
        <w:rPr>
          <w:rFonts w:ascii="Times New Roman" w:hAnsi="Times New Roman" w:cs="Times New Roman"/>
          <w:b/>
        </w:rPr>
        <w:t>jméno a příjmení: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ab/>
      </w:r>
      <w:r w:rsidRPr="00537AAC">
        <w:rPr>
          <w:rFonts w:ascii="Times New Roman" w:hAnsi="Times New Roman" w:cs="Times New Roman"/>
        </w:rPr>
        <w:tab/>
      </w:r>
      <w:r w:rsidRPr="00537AAC">
        <w:rPr>
          <w:rFonts w:ascii="Times New Roman" w:hAnsi="Times New Roman" w:cs="Times New Roman"/>
          <w:b/>
        </w:rPr>
        <w:t>datum narození: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D0527A" w:rsidRPr="00537AAC" w:rsidRDefault="00D0527A" w:rsidP="00D0527A">
      <w:pPr>
        <w:tabs>
          <w:tab w:val="left" w:leader="dot" w:pos="5387"/>
          <w:tab w:val="left" w:pos="5670"/>
          <w:tab w:val="left" w:leader="dot" w:pos="9072"/>
        </w:tabs>
        <w:spacing w:after="120"/>
        <w:jc w:val="both"/>
        <w:rPr>
          <w:rFonts w:ascii="Times New Roman" w:hAnsi="Times New Roman" w:cs="Times New Roman"/>
        </w:rPr>
      </w:pPr>
      <w:r w:rsidRPr="00537AAC">
        <w:rPr>
          <w:rFonts w:ascii="Times New Roman" w:hAnsi="Times New Roman" w:cs="Times New Roman"/>
          <w:b/>
        </w:rPr>
        <w:t>rodné příjmení: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37AAC">
        <w:rPr>
          <w:rFonts w:ascii="Times New Roman" w:hAnsi="Times New Roman" w:cs="Times New Roman"/>
        </w:rPr>
        <w:tab/>
      </w:r>
      <w:r w:rsidRPr="00537AAC">
        <w:rPr>
          <w:rFonts w:ascii="Times New Roman" w:hAnsi="Times New Roman" w:cs="Times New Roman"/>
          <w:b/>
        </w:rPr>
        <w:t>státní příslušnost: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D0527A" w:rsidRPr="00537AAC" w:rsidRDefault="00D0527A" w:rsidP="00D0527A">
      <w:pPr>
        <w:tabs>
          <w:tab w:val="left" w:leader="dot" w:pos="5387"/>
          <w:tab w:val="left" w:pos="5670"/>
          <w:tab w:val="left" w:leader="dot" w:pos="9072"/>
        </w:tabs>
        <w:spacing w:after="120"/>
        <w:jc w:val="both"/>
        <w:rPr>
          <w:rFonts w:ascii="Times New Roman" w:hAnsi="Times New Roman" w:cs="Times New Roman"/>
        </w:rPr>
      </w:pPr>
      <w:r w:rsidRPr="00537AAC">
        <w:rPr>
          <w:rFonts w:ascii="Times New Roman" w:hAnsi="Times New Roman" w:cs="Times New Roman"/>
          <w:b/>
        </w:rPr>
        <w:t>tel. číslo:</w:t>
      </w:r>
      <w:r>
        <w:rPr>
          <w:rFonts w:ascii="Times New Roman" w:hAnsi="Times New Roman" w:cs="Times New Roman"/>
        </w:rPr>
        <w:tab/>
      </w:r>
      <w:r w:rsidRPr="00537AAC">
        <w:rPr>
          <w:rFonts w:ascii="Times New Roman" w:hAnsi="Times New Roman" w:cs="Times New Roman"/>
        </w:rPr>
        <w:tab/>
      </w:r>
      <w:r w:rsidRPr="00537AAC">
        <w:rPr>
          <w:rFonts w:ascii="Times New Roman" w:hAnsi="Times New Roman" w:cs="Times New Roman"/>
          <w:b/>
        </w:rPr>
        <w:t>stav: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D0527A" w:rsidRDefault="00D0527A" w:rsidP="00D0527A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</w:rPr>
      </w:pPr>
      <w:r w:rsidRPr="00537AAC">
        <w:rPr>
          <w:rFonts w:ascii="Times New Roman" w:hAnsi="Times New Roman" w:cs="Times New Roman"/>
          <w:b/>
        </w:rPr>
        <w:t>trvalé bydliště</w:t>
      </w:r>
      <w:r>
        <w:rPr>
          <w:rFonts w:ascii="Times New Roman" w:hAnsi="Times New Roman" w:cs="Times New Roman"/>
          <w:b/>
        </w:rPr>
        <w:t xml:space="preserve"> – ulice</w:t>
      </w:r>
      <w:r w:rsidRPr="00537AAC">
        <w:rPr>
          <w:rFonts w:ascii="Times New Roman" w:hAnsi="Times New Roman" w:cs="Times New Roman"/>
          <w:b/>
        </w:rPr>
        <w:t>:</w:t>
      </w:r>
      <w:r w:rsidRPr="00B128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ab/>
      </w:r>
    </w:p>
    <w:p w:rsidR="00D0527A" w:rsidRPr="00B1286A" w:rsidRDefault="00B8370C" w:rsidP="00D0527A">
      <w:pPr>
        <w:tabs>
          <w:tab w:val="left" w:leader="dot" w:pos="7040"/>
          <w:tab w:val="left" w:pos="7370"/>
          <w:tab w:val="left" w:leader="dot" w:pos="9072"/>
        </w:tabs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</w:t>
      </w:r>
      <w:r w:rsidR="00D0527A" w:rsidRPr="00834321">
        <w:rPr>
          <w:rFonts w:ascii="Times New Roman" w:hAnsi="Times New Roman" w:cs="Times New Roman"/>
          <w:b/>
        </w:rPr>
        <w:t>:</w:t>
      </w:r>
      <w:r w:rsidR="00D0527A">
        <w:rPr>
          <w:rFonts w:ascii="Times New Roman" w:hAnsi="Times New Roman" w:cs="Times New Roman"/>
        </w:rPr>
        <w:t xml:space="preserve"> </w:t>
      </w:r>
      <w:r w:rsidR="00D0527A">
        <w:rPr>
          <w:rFonts w:ascii="Times New Roman" w:hAnsi="Times New Roman" w:cs="Times New Roman"/>
        </w:rPr>
        <w:tab/>
      </w:r>
      <w:r w:rsidR="00D0527A">
        <w:rPr>
          <w:rFonts w:ascii="Times New Roman" w:hAnsi="Times New Roman" w:cs="Times New Roman"/>
        </w:rPr>
        <w:tab/>
      </w:r>
      <w:r w:rsidR="00D0527A" w:rsidRPr="00537AAC">
        <w:rPr>
          <w:rFonts w:ascii="Times New Roman" w:hAnsi="Times New Roman" w:cs="Times New Roman"/>
          <w:b/>
        </w:rPr>
        <w:t>PSČ:</w:t>
      </w:r>
      <w:r w:rsidR="00D0527A" w:rsidRPr="00B1286A">
        <w:rPr>
          <w:rFonts w:ascii="Times New Roman" w:hAnsi="Times New Roman" w:cs="Times New Roman"/>
          <w:b/>
        </w:rPr>
        <w:t xml:space="preserve"> </w:t>
      </w:r>
      <w:r w:rsidR="00D0527A" w:rsidRPr="00B1286A">
        <w:rPr>
          <w:rFonts w:ascii="Times New Roman" w:hAnsi="Times New Roman" w:cs="Times New Roman"/>
        </w:rPr>
        <w:tab/>
      </w:r>
    </w:p>
    <w:p w:rsidR="00D0527A" w:rsidRDefault="00D0527A" w:rsidP="00D0527A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</w:rPr>
      </w:pPr>
      <w:r w:rsidRPr="00537AAC">
        <w:rPr>
          <w:rFonts w:ascii="Times New Roman" w:hAnsi="Times New Roman" w:cs="Times New Roman"/>
          <w:b/>
        </w:rPr>
        <w:t>současná adresa</w:t>
      </w:r>
      <w:r>
        <w:rPr>
          <w:rFonts w:ascii="Times New Roman" w:hAnsi="Times New Roman" w:cs="Times New Roman"/>
          <w:b/>
        </w:rPr>
        <w:t xml:space="preserve"> – ulice</w:t>
      </w:r>
      <w:r w:rsidRPr="00537AAC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B1286A">
        <w:rPr>
          <w:rFonts w:ascii="Times New Roman" w:hAnsi="Times New Roman" w:cs="Times New Roman"/>
        </w:rPr>
        <w:tab/>
      </w:r>
    </w:p>
    <w:p w:rsidR="00D0527A" w:rsidRPr="00B1286A" w:rsidRDefault="00B8370C" w:rsidP="00D0527A">
      <w:pPr>
        <w:tabs>
          <w:tab w:val="left" w:leader="dot" w:pos="7040"/>
          <w:tab w:val="left" w:pos="7370"/>
          <w:tab w:val="left" w:leader="dot" w:pos="9072"/>
        </w:tabs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</w:t>
      </w:r>
      <w:bookmarkStart w:id="0" w:name="_GoBack"/>
      <w:bookmarkEnd w:id="0"/>
      <w:r w:rsidR="00D0527A" w:rsidRPr="00834321">
        <w:rPr>
          <w:rFonts w:ascii="Times New Roman" w:hAnsi="Times New Roman" w:cs="Times New Roman"/>
          <w:b/>
        </w:rPr>
        <w:t>:</w:t>
      </w:r>
      <w:r w:rsidR="00D0527A">
        <w:rPr>
          <w:rFonts w:ascii="Times New Roman" w:hAnsi="Times New Roman" w:cs="Times New Roman"/>
        </w:rPr>
        <w:t xml:space="preserve"> </w:t>
      </w:r>
      <w:r w:rsidR="00D0527A">
        <w:rPr>
          <w:rFonts w:ascii="Times New Roman" w:hAnsi="Times New Roman" w:cs="Times New Roman"/>
        </w:rPr>
        <w:tab/>
      </w:r>
      <w:r w:rsidR="00D0527A">
        <w:rPr>
          <w:rFonts w:ascii="Times New Roman" w:hAnsi="Times New Roman" w:cs="Times New Roman"/>
          <w:b/>
        </w:rPr>
        <w:tab/>
      </w:r>
      <w:r w:rsidR="00D0527A" w:rsidRPr="00537AAC">
        <w:rPr>
          <w:rFonts w:ascii="Times New Roman" w:hAnsi="Times New Roman" w:cs="Times New Roman"/>
          <w:b/>
        </w:rPr>
        <w:t>PSČ</w:t>
      </w:r>
      <w:r w:rsidR="00D0527A">
        <w:rPr>
          <w:rFonts w:ascii="Times New Roman" w:hAnsi="Times New Roman" w:cs="Times New Roman"/>
          <w:b/>
        </w:rPr>
        <w:t>:</w:t>
      </w:r>
      <w:r w:rsidR="00D0527A">
        <w:rPr>
          <w:rFonts w:ascii="Times New Roman" w:hAnsi="Times New Roman" w:cs="Times New Roman"/>
        </w:rPr>
        <w:t xml:space="preserve"> </w:t>
      </w:r>
      <w:r w:rsidR="00D0527A">
        <w:rPr>
          <w:rFonts w:ascii="Times New Roman" w:hAnsi="Times New Roman" w:cs="Times New Roman"/>
        </w:rPr>
        <w:tab/>
      </w:r>
    </w:p>
    <w:p w:rsidR="00D0527A" w:rsidRPr="00537AAC" w:rsidRDefault="00D0527A" w:rsidP="00D0527A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</w:rPr>
      </w:pPr>
      <w:r w:rsidRPr="00537AAC">
        <w:rPr>
          <w:rFonts w:ascii="Times New Roman" w:hAnsi="Times New Roman" w:cs="Times New Roman"/>
          <w:b/>
        </w:rPr>
        <w:t>zdravotní pojišťovna: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D0527A" w:rsidRPr="00537AAC" w:rsidRDefault="00D0527A" w:rsidP="00D0527A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</w:rPr>
      </w:pPr>
      <w:r w:rsidRPr="00537AAC">
        <w:rPr>
          <w:rFonts w:ascii="Times New Roman" w:hAnsi="Times New Roman" w:cs="Times New Roman"/>
          <w:b/>
        </w:rPr>
        <w:t>příspěvek na péči (stupeň a výše):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D0527A" w:rsidRPr="00537AAC" w:rsidRDefault="00D0527A" w:rsidP="00D0527A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</w:rPr>
      </w:pPr>
      <w:r w:rsidRPr="00537AAC">
        <w:rPr>
          <w:rFonts w:ascii="Times New Roman" w:hAnsi="Times New Roman" w:cs="Times New Roman"/>
          <w:b/>
        </w:rPr>
        <w:t>žádost o příspěvek na péči podána dne: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D0527A" w:rsidRPr="00537AAC" w:rsidRDefault="00D0527A" w:rsidP="00D0527A">
      <w:pPr>
        <w:tabs>
          <w:tab w:val="left" w:leader="dot" w:pos="9072"/>
        </w:tabs>
        <w:spacing w:after="600"/>
        <w:jc w:val="both"/>
        <w:rPr>
          <w:rFonts w:ascii="Times New Roman" w:hAnsi="Times New Roman" w:cs="Times New Roman"/>
        </w:rPr>
      </w:pPr>
      <w:r w:rsidRPr="00537AAC">
        <w:rPr>
          <w:rFonts w:ascii="Times New Roman" w:hAnsi="Times New Roman" w:cs="Times New Roman"/>
          <w:b/>
        </w:rPr>
        <w:t>důchod (druh):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537AAC" w:rsidRPr="00537AAC" w:rsidRDefault="00537AAC" w:rsidP="00537AAC">
      <w:pPr>
        <w:tabs>
          <w:tab w:val="left" w:pos="5670"/>
        </w:tabs>
        <w:spacing w:after="120"/>
        <w:jc w:val="both"/>
        <w:rPr>
          <w:rFonts w:ascii="Times New Roman" w:hAnsi="Times New Roman" w:cs="Times New Roman"/>
        </w:rPr>
      </w:pPr>
      <w:r w:rsidRPr="00537AAC">
        <w:rPr>
          <w:rFonts w:ascii="Times New Roman" w:hAnsi="Times New Roman" w:cs="Times New Roman"/>
          <w:b/>
        </w:rPr>
        <w:t>jméno a příjmení zákonného zástupce, je-li žadatel zbaven nebo omezen ve způsobilosti k právním úkonům:</w:t>
      </w:r>
      <w:r w:rsidRPr="00537AAC">
        <w:rPr>
          <w:rFonts w:ascii="Times New Roman" w:hAnsi="Times New Roman" w:cs="Times New Roman"/>
        </w:rPr>
        <w:t xml:space="preserve"> (nutno doložit doklady)</w:t>
      </w:r>
    </w:p>
    <w:p w:rsidR="00537AAC" w:rsidRPr="00537AAC" w:rsidRDefault="00B1286A" w:rsidP="00B1286A">
      <w:pPr>
        <w:tabs>
          <w:tab w:val="left" w:leader="dot" w:pos="9072"/>
        </w:tabs>
        <w:spacing w:after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37AAC" w:rsidRPr="00537AAC" w:rsidRDefault="00537AAC" w:rsidP="00B1286A">
      <w:pPr>
        <w:tabs>
          <w:tab w:val="left" w:leader="dot" w:pos="5387"/>
          <w:tab w:val="left" w:pos="5670"/>
          <w:tab w:val="left" w:leader="dot" w:pos="9072"/>
        </w:tabs>
        <w:spacing w:after="120"/>
        <w:jc w:val="both"/>
        <w:rPr>
          <w:rFonts w:ascii="Times New Roman" w:hAnsi="Times New Roman" w:cs="Times New Roman"/>
        </w:rPr>
      </w:pPr>
      <w:r w:rsidRPr="00537AAC">
        <w:rPr>
          <w:rFonts w:ascii="Times New Roman" w:hAnsi="Times New Roman" w:cs="Times New Roman"/>
          <w:b/>
        </w:rPr>
        <w:t>Praktický lékař:</w:t>
      </w:r>
      <w:r w:rsidR="00B1286A">
        <w:rPr>
          <w:rFonts w:ascii="Times New Roman" w:hAnsi="Times New Roman" w:cs="Times New Roman"/>
        </w:rPr>
        <w:t xml:space="preserve"> </w:t>
      </w:r>
      <w:r w:rsidR="00B1286A">
        <w:rPr>
          <w:rFonts w:ascii="Times New Roman" w:hAnsi="Times New Roman" w:cs="Times New Roman"/>
        </w:rPr>
        <w:tab/>
      </w:r>
      <w:r w:rsidR="00B1286A">
        <w:rPr>
          <w:rFonts w:ascii="Times New Roman" w:hAnsi="Times New Roman" w:cs="Times New Roman"/>
        </w:rPr>
        <w:tab/>
      </w:r>
      <w:r w:rsidRPr="00537AAC">
        <w:rPr>
          <w:rFonts w:ascii="Times New Roman" w:hAnsi="Times New Roman" w:cs="Times New Roman"/>
          <w:b/>
        </w:rPr>
        <w:t>tel. číslo:</w:t>
      </w:r>
      <w:r w:rsidR="00B1286A">
        <w:rPr>
          <w:rFonts w:ascii="Times New Roman" w:hAnsi="Times New Roman" w:cs="Times New Roman"/>
        </w:rPr>
        <w:t xml:space="preserve"> </w:t>
      </w:r>
      <w:r w:rsidR="00B1286A">
        <w:rPr>
          <w:rFonts w:ascii="Times New Roman" w:hAnsi="Times New Roman" w:cs="Times New Roman"/>
        </w:rPr>
        <w:tab/>
      </w:r>
    </w:p>
    <w:p w:rsidR="00537AAC" w:rsidRPr="00537AAC" w:rsidRDefault="00537AAC" w:rsidP="00834321">
      <w:pPr>
        <w:tabs>
          <w:tab w:val="left" w:leader="dot" w:pos="9072"/>
        </w:tabs>
        <w:spacing w:after="480"/>
        <w:jc w:val="both"/>
        <w:rPr>
          <w:rFonts w:ascii="Times New Roman" w:hAnsi="Times New Roman" w:cs="Times New Roman"/>
        </w:rPr>
      </w:pPr>
      <w:r w:rsidRPr="00537AAC">
        <w:rPr>
          <w:rFonts w:ascii="Times New Roman" w:hAnsi="Times New Roman" w:cs="Times New Roman"/>
          <w:b/>
        </w:rPr>
        <w:t>adresa praktického lékaře:</w:t>
      </w:r>
      <w:r w:rsidR="00B1286A">
        <w:rPr>
          <w:rFonts w:ascii="Times New Roman" w:hAnsi="Times New Roman" w:cs="Times New Roman"/>
        </w:rPr>
        <w:t xml:space="preserve"> </w:t>
      </w:r>
      <w:r w:rsidR="00B1286A">
        <w:rPr>
          <w:rFonts w:ascii="Times New Roman" w:hAnsi="Times New Roman" w:cs="Times New Roman"/>
        </w:rPr>
        <w:tab/>
      </w:r>
    </w:p>
    <w:p w:rsidR="00537AAC" w:rsidRPr="00537AAC" w:rsidRDefault="00AF3FE8" w:rsidP="00834321">
      <w:pPr>
        <w:tabs>
          <w:tab w:val="left" w:pos="5670"/>
        </w:tabs>
        <w:spacing w:after="24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Ž</w:t>
      </w:r>
      <w:r w:rsidR="00537AAC" w:rsidRPr="00537AAC">
        <w:rPr>
          <w:rFonts w:ascii="Times New Roman" w:hAnsi="Times New Roman" w:cs="Times New Roman"/>
          <w:b/>
          <w:u w:val="single"/>
        </w:rPr>
        <w:t>ádám o přechodné umístění na</w:t>
      </w:r>
      <w:r>
        <w:rPr>
          <w:rFonts w:ascii="Times New Roman" w:hAnsi="Times New Roman" w:cs="Times New Roman"/>
          <w:b/>
          <w:u w:val="single"/>
        </w:rPr>
        <w:t xml:space="preserve"> sociálním</w:t>
      </w:r>
      <w:r w:rsidR="00537AAC" w:rsidRPr="00537AAC">
        <w:rPr>
          <w:rFonts w:ascii="Times New Roman" w:hAnsi="Times New Roman" w:cs="Times New Roman"/>
          <w:b/>
          <w:u w:val="single"/>
        </w:rPr>
        <w:t xml:space="preserve"> lůžku</w:t>
      </w:r>
      <w:r>
        <w:rPr>
          <w:rFonts w:ascii="Times New Roman" w:hAnsi="Times New Roman" w:cs="Times New Roman"/>
          <w:b/>
          <w:u w:val="single"/>
        </w:rPr>
        <w:t xml:space="preserve"> v termínu:</w:t>
      </w:r>
    </w:p>
    <w:p w:rsidR="00537AAC" w:rsidRPr="00537AAC" w:rsidRDefault="00537AAC" w:rsidP="00B1286A">
      <w:pPr>
        <w:tabs>
          <w:tab w:val="left" w:leader="dot" w:pos="3080"/>
          <w:tab w:val="left" w:pos="3410"/>
          <w:tab w:val="left" w:leader="dot" w:pos="6490"/>
        </w:tabs>
        <w:spacing w:after="480"/>
        <w:jc w:val="both"/>
        <w:rPr>
          <w:rFonts w:ascii="Times New Roman" w:hAnsi="Times New Roman" w:cs="Times New Roman"/>
        </w:rPr>
      </w:pPr>
      <w:r w:rsidRPr="00537AAC">
        <w:rPr>
          <w:rFonts w:ascii="Times New Roman" w:hAnsi="Times New Roman" w:cs="Times New Roman"/>
          <w:b/>
        </w:rPr>
        <w:t>od</w:t>
      </w:r>
      <w:r w:rsidR="00B1286A">
        <w:rPr>
          <w:rFonts w:ascii="Times New Roman" w:hAnsi="Times New Roman" w:cs="Times New Roman"/>
          <w:b/>
        </w:rPr>
        <w:t xml:space="preserve"> </w:t>
      </w:r>
      <w:r w:rsidR="00B1286A">
        <w:rPr>
          <w:rFonts w:ascii="Times New Roman" w:hAnsi="Times New Roman" w:cs="Times New Roman"/>
        </w:rPr>
        <w:tab/>
      </w:r>
      <w:r w:rsidR="00B1286A">
        <w:rPr>
          <w:rFonts w:ascii="Times New Roman" w:hAnsi="Times New Roman" w:cs="Times New Roman"/>
        </w:rPr>
        <w:tab/>
      </w:r>
      <w:proofErr w:type="gramStart"/>
      <w:r w:rsidRPr="00537AAC">
        <w:rPr>
          <w:rFonts w:ascii="Times New Roman" w:hAnsi="Times New Roman" w:cs="Times New Roman"/>
          <w:b/>
        </w:rPr>
        <w:t>do</w:t>
      </w:r>
      <w:proofErr w:type="gramEnd"/>
      <w:r w:rsidR="00B1286A">
        <w:rPr>
          <w:rFonts w:ascii="Times New Roman" w:hAnsi="Times New Roman" w:cs="Times New Roman"/>
          <w:b/>
        </w:rPr>
        <w:t xml:space="preserve"> </w:t>
      </w:r>
      <w:r w:rsidR="00B1286A">
        <w:rPr>
          <w:rFonts w:ascii="Times New Roman" w:hAnsi="Times New Roman" w:cs="Times New Roman"/>
        </w:rPr>
        <w:tab/>
      </w:r>
    </w:p>
    <w:p w:rsidR="00537AAC" w:rsidRPr="00537AAC" w:rsidRDefault="00537AAC" w:rsidP="00834321">
      <w:pPr>
        <w:tabs>
          <w:tab w:val="left" w:pos="5670"/>
        </w:tabs>
        <w:spacing w:after="240"/>
        <w:jc w:val="both"/>
        <w:rPr>
          <w:rFonts w:ascii="Times New Roman" w:hAnsi="Times New Roman" w:cs="Times New Roman"/>
          <w:b/>
        </w:rPr>
      </w:pPr>
      <w:r w:rsidRPr="00537AAC">
        <w:rPr>
          <w:rFonts w:ascii="Times New Roman" w:hAnsi="Times New Roman" w:cs="Times New Roman"/>
          <w:b/>
        </w:rPr>
        <w:t>OSOBY BLÍZKÉ: (příbuzná nebo jiná osoba)</w:t>
      </w:r>
    </w:p>
    <w:p w:rsidR="00537AAC" w:rsidRDefault="00537AAC" w:rsidP="00B1286A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</w:rPr>
      </w:pPr>
      <w:r w:rsidRPr="00537AAC">
        <w:rPr>
          <w:rFonts w:ascii="Times New Roman" w:hAnsi="Times New Roman" w:cs="Times New Roman"/>
          <w:b/>
        </w:rPr>
        <w:t>jméno a příjmení:</w:t>
      </w:r>
      <w:r w:rsidR="00B1286A">
        <w:rPr>
          <w:rFonts w:ascii="Times New Roman" w:hAnsi="Times New Roman" w:cs="Times New Roman"/>
        </w:rPr>
        <w:t xml:space="preserve"> </w:t>
      </w:r>
      <w:r w:rsidR="00B1286A">
        <w:rPr>
          <w:rFonts w:ascii="Times New Roman" w:hAnsi="Times New Roman" w:cs="Times New Roman"/>
        </w:rPr>
        <w:tab/>
      </w:r>
    </w:p>
    <w:p w:rsidR="0017679C" w:rsidRPr="00537AAC" w:rsidRDefault="0017679C" w:rsidP="00B1286A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</w:rPr>
      </w:pPr>
      <w:r w:rsidRPr="0017679C">
        <w:rPr>
          <w:rFonts w:ascii="Times New Roman" w:hAnsi="Times New Roman" w:cs="Times New Roman"/>
          <w:b/>
        </w:rPr>
        <w:t>datum narození:</w:t>
      </w:r>
      <w:r w:rsidR="00B1286A">
        <w:rPr>
          <w:rFonts w:ascii="Times New Roman" w:hAnsi="Times New Roman" w:cs="Times New Roman"/>
        </w:rPr>
        <w:t xml:space="preserve"> </w:t>
      </w:r>
      <w:r w:rsidR="00B1286A">
        <w:rPr>
          <w:rFonts w:ascii="Times New Roman" w:hAnsi="Times New Roman" w:cs="Times New Roman"/>
        </w:rPr>
        <w:tab/>
      </w:r>
    </w:p>
    <w:p w:rsidR="00537AAC" w:rsidRPr="00537AAC" w:rsidRDefault="00537AAC" w:rsidP="00B1286A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</w:rPr>
      </w:pPr>
      <w:r w:rsidRPr="00537AAC">
        <w:rPr>
          <w:rFonts w:ascii="Times New Roman" w:hAnsi="Times New Roman" w:cs="Times New Roman"/>
          <w:b/>
        </w:rPr>
        <w:t>vztah vůči uživateli:</w:t>
      </w:r>
      <w:r w:rsidR="00B1286A">
        <w:rPr>
          <w:rFonts w:ascii="Times New Roman" w:hAnsi="Times New Roman" w:cs="Times New Roman"/>
        </w:rPr>
        <w:t xml:space="preserve"> </w:t>
      </w:r>
      <w:r w:rsidR="00B1286A">
        <w:rPr>
          <w:rFonts w:ascii="Times New Roman" w:hAnsi="Times New Roman" w:cs="Times New Roman"/>
        </w:rPr>
        <w:tab/>
      </w:r>
    </w:p>
    <w:p w:rsidR="00537AAC" w:rsidRPr="00537AAC" w:rsidRDefault="00537AAC" w:rsidP="00B1286A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</w:rPr>
      </w:pPr>
      <w:r w:rsidRPr="00537AAC">
        <w:rPr>
          <w:rFonts w:ascii="Times New Roman" w:hAnsi="Times New Roman" w:cs="Times New Roman"/>
          <w:b/>
        </w:rPr>
        <w:t>adresa:</w:t>
      </w:r>
      <w:r w:rsidR="00B1286A">
        <w:rPr>
          <w:rFonts w:ascii="Times New Roman" w:hAnsi="Times New Roman" w:cs="Times New Roman"/>
        </w:rPr>
        <w:t xml:space="preserve"> </w:t>
      </w:r>
      <w:r w:rsidR="00B1286A">
        <w:rPr>
          <w:rFonts w:ascii="Times New Roman" w:hAnsi="Times New Roman" w:cs="Times New Roman"/>
        </w:rPr>
        <w:tab/>
      </w:r>
    </w:p>
    <w:p w:rsidR="00C01DE0" w:rsidRPr="00537AAC" w:rsidRDefault="00C01DE0" w:rsidP="00B1286A">
      <w:pPr>
        <w:tabs>
          <w:tab w:val="left" w:leader="dot" w:pos="4536"/>
          <w:tab w:val="left" w:pos="4820"/>
          <w:tab w:val="left" w:leader="dot" w:pos="9072"/>
        </w:tabs>
        <w:spacing w:after="120"/>
        <w:jc w:val="both"/>
        <w:rPr>
          <w:rFonts w:ascii="Times New Roman" w:hAnsi="Times New Roman" w:cs="Times New Roman"/>
        </w:rPr>
      </w:pPr>
      <w:r w:rsidRPr="00537AAC">
        <w:rPr>
          <w:rFonts w:ascii="Times New Roman" w:hAnsi="Times New Roman" w:cs="Times New Roman"/>
          <w:b/>
        </w:rPr>
        <w:t>telefon:</w:t>
      </w:r>
      <w:r w:rsidR="00B1286A">
        <w:rPr>
          <w:rFonts w:ascii="Times New Roman" w:hAnsi="Times New Roman" w:cs="Times New Roman"/>
        </w:rPr>
        <w:t xml:space="preserve"> </w:t>
      </w:r>
      <w:r w:rsidR="00B1286A">
        <w:rPr>
          <w:rFonts w:ascii="Times New Roman" w:hAnsi="Times New Roman" w:cs="Times New Roman"/>
        </w:rPr>
        <w:tab/>
      </w:r>
      <w:r w:rsidRPr="00537AAC">
        <w:rPr>
          <w:rFonts w:ascii="Times New Roman" w:hAnsi="Times New Roman" w:cs="Times New Roman"/>
        </w:rPr>
        <w:tab/>
      </w:r>
      <w:r w:rsidRPr="00537AAC">
        <w:rPr>
          <w:rFonts w:ascii="Times New Roman" w:hAnsi="Times New Roman" w:cs="Times New Roman"/>
          <w:b/>
        </w:rPr>
        <w:t>E-mail:</w:t>
      </w:r>
      <w:r w:rsidR="00B1286A">
        <w:rPr>
          <w:rFonts w:ascii="Times New Roman" w:hAnsi="Times New Roman" w:cs="Times New Roman"/>
        </w:rPr>
        <w:t xml:space="preserve"> </w:t>
      </w:r>
      <w:r w:rsidR="00B1286A">
        <w:rPr>
          <w:rFonts w:ascii="Times New Roman" w:hAnsi="Times New Roman" w:cs="Times New Roman"/>
        </w:rPr>
        <w:tab/>
      </w:r>
    </w:p>
    <w:p w:rsidR="00C01DE0" w:rsidRDefault="00C01DE0" w:rsidP="00F620B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</w:rPr>
      </w:pPr>
    </w:p>
    <w:p w:rsidR="00B1286A" w:rsidRDefault="00B1286A" w:rsidP="00B1286A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</w:rPr>
      </w:pPr>
      <w:r w:rsidRPr="00537AAC">
        <w:rPr>
          <w:rFonts w:ascii="Times New Roman" w:hAnsi="Times New Roman" w:cs="Times New Roman"/>
          <w:b/>
        </w:rPr>
        <w:t>jméno a příjmení: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B1286A" w:rsidRPr="00537AAC" w:rsidRDefault="00B1286A" w:rsidP="00B1286A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</w:rPr>
      </w:pPr>
      <w:r w:rsidRPr="0017679C">
        <w:rPr>
          <w:rFonts w:ascii="Times New Roman" w:hAnsi="Times New Roman" w:cs="Times New Roman"/>
          <w:b/>
        </w:rPr>
        <w:t>datum narození: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B1286A" w:rsidRPr="00537AAC" w:rsidRDefault="00B1286A" w:rsidP="00B1286A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</w:rPr>
      </w:pPr>
      <w:r w:rsidRPr="00537AAC">
        <w:rPr>
          <w:rFonts w:ascii="Times New Roman" w:hAnsi="Times New Roman" w:cs="Times New Roman"/>
          <w:b/>
        </w:rPr>
        <w:t>vztah vůči uživateli: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B1286A" w:rsidRPr="00537AAC" w:rsidRDefault="00B1286A" w:rsidP="00B1286A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</w:rPr>
      </w:pPr>
      <w:r w:rsidRPr="00537AAC">
        <w:rPr>
          <w:rFonts w:ascii="Times New Roman" w:hAnsi="Times New Roman" w:cs="Times New Roman"/>
          <w:b/>
        </w:rPr>
        <w:t>adresa: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B1286A" w:rsidRPr="00537AAC" w:rsidRDefault="00B1286A" w:rsidP="00B1286A">
      <w:pPr>
        <w:tabs>
          <w:tab w:val="left" w:leader="dot" w:pos="4536"/>
          <w:tab w:val="left" w:pos="4820"/>
          <w:tab w:val="left" w:leader="dot" w:pos="9072"/>
        </w:tabs>
        <w:spacing w:after="120"/>
        <w:jc w:val="both"/>
        <w:rPr>
          <w:rFonts w:ascii="Times New Roman" w:hAnsi="Times New Roman" w:cs="Times New Roman"/>
        </w:rPr>
      </w:pPr>
      <w:r w:rsidRPr="00537AAC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37AAC">
        <w:rPr>
          <w:rFonts w:ascii="Times New Roman" w:hAnsi="Times New Roman" w:cs="Times New Roman"/>
        </w:rPr>
        <w:tab/>
      </w:r>
      <w:r w:rsidRPr="00537AAC">
        <w:rPr>
          <w:rFonts w:ascii="Times New Roman" w:hAnsi="Times New Roman" w:cs="Times New Roman"/>
          <w:b/>
        </w:rPr>
        <w:t>E-mail: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537AAC" w:rsidRPr="00537AAC" w:rsidRDefault="00537AAC" w:rsidP="00C01DE0">
      <w:pPr>
        <w:tabs>
          <w:tab w:val="left" w:pos="5670"/>
        </w:tabs>
        <w:spacing w:before="600" w:after="600"/>
        <w:jc w:val="both"/>
        <w:rPr>
          <w:rFonts w:ascii="Times New Roman" w:hAnsi="Times New Roman" w:cs="Times New Roman"/>
          <w:b/>
        </w:rPr>
      </w:pPr>
      <w:r w:rsidRPr="00537AAC">
        <w:rPr>
          <w:rFonts w:ascii="Times New Roman" w:hAnsi="Times New Roman" w:cs="Times New Roman"/>
          <w:b/>
        </w:rPr>
        <w:t>kdo převezme péči o uživatele po jeho propuštění:</w:t>
      </w:r>
    </w:p>
    <w:p w:rsidR="00B1286A" w:rsidRDefault="00B1286A" w:rsidP="00B1286A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</w:rPr>
      </w:pPr>
      <w:r w:rsidRPr="00537AAC">
        <w:rPr>
          <w:rFonts w:ascii="Times New Roman" w:hAnsi="Times New Roman" w:cs="Times New Roman"/>
          <w:b/>
        </w:rPr>
        <w:t>jméno a příjmení: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B1286A" w:rsidRPr="00537AAC" w:rsidRDefault="00B1286A" w:rsidP="00B1286A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</w:rPr>
      </w:pPr>
      <w:r w:rsidRPr="0017679C">
        <w:rPr>
          <w:rFonts w:ascii="Times New Roman" w:hAnsi="Times New Roman" w:cs="Times New Roman"/>
          <w:b/>
        </w:rPr>
        <w:t>datum narození: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B1286A" w:rsidRPr="00537AAC" w:rsidRDefault="00B1286A" w:rsidP="00B1286A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</w:rPr>
      </w:pPr>
      <w:r w:rsidRPr="00537AAC">
        <w:rPr>
          <w:rFonts w:ascii="Times New Roman" w:hAnsi="Times New Roman" w:cs="Times New Roman"/>
          <w:b/>
        </w:rPr>
        <w:t>vztah vůči uživateli: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B1286A" w:rsidRPr="00537AAC" w:rsidRDefault="00B1286A" w:rsidP="00B1286A">
      <w:pPr>
        <w:tabs>
          <w:tab w:val="left" w:leader="dot" w:pos="9072"/>
        </w:tabs>
        <w:spacing w:after="120"/>
        <w:jc w:val="both"/>
        <w:rPr>
          <w:rFonts w:ascii="Times New Roman" w:hAnsi="Times New Roman" w:cs="Times New Roman"/>
        </w:rPr>
      </w:pPr>
      <w:r w:rsidRPr="00537AAC">
        <w:rPr>
          <w:rFonts w:ascii="Times New Roman" w:hAnsi="Times New Roman" w:cs="Times New Roman"/>
          <w:b/>
        </w:rPr>
        <w:t>adresa: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B1286A" w:rsidRPr="00537AAC" w:rsidRDefault="00B1286A" w:rsidP="00B1286A">
      <w:pPr>
        <w:tabs>
          <w:tab w:val="left" w:leader="dot" w:pos="4536"/>
          <w:tab w:val="left" w:pos="4820"/>
          <w:tab w:val="left" w:leader="dot" w:pos="9072"/>
        </w:tabs>
        <w:spacing w:after="120"/>
        <w:jc w:val="both"/>
        <w:rPr>
          <w:rFonts w:ascii="Times New Roman" w:hAnsi="Times New Roman" w:cs="Times New Roman"/>
        </w:rPr>
      </w:pPr>
      <w:r w:rsidRPr="00537AAC">
        <w:rPr>
          <w:rFonts w:ascii="Times New Roman" w:hAnsi="Times New Roman" w:cs="Times New Roman"/>
          <w:b/>
        </w:rPr>
        <w:t>telefon: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37AAC">
        <w:rPr>
          <w:rFonts w:ascii="Times New Roman" w:hAnsi="Times New Roman" w:cs="Times New Roman"/>
        </w:rPr>
        <w:tab/>
      </w:r>
      <w:r w:rsidRPr="00537AAC">
        <w:rPr>
          <w:rFonts w:ascii="Times New Roman" w:hAnsi="Times New Roman" w:cs="Times New Roman"/>
          <w:b/>
        </w:rPr>
        <w:t>E-mail: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AF3FE8" w:rsidRPr="00AF3FE8" w:rsidRDefault="00AF3FE8" w:rsidP="00C27392">
      <w:pPr>
        <w:tabs>
          <w:tab w:val="left" w:pos="5670"/>
        </w:tabs>
        <w:spacing w:before="240" w:after="120"/>
        <w:jc w:val="both"/>
        <w:rPr>
          <w:rFonts w:ascii="Times New Roman" w:hAnsi="Times New Roman" w:cs="Times New Roman"/>
          <w:u w:val="single"/>
        </w:rPr>
      </w:pPr>
      <w:r w:rsidRPr="00AF3FE8">
        <w:rPr>
          <w:rFonts w:ascii="Times New Roman" w:hAnsi="Times New Roman" w:cs="Times New Roman"/>
          <w:u w:val="single"/>
        </w:rPr>
        <w:t>Podmínky pobytu na sociálním lůžku:</w:t>
      </w:r>
    </w:p>
    <w:p w:rsidR="00AF3FE8" w:rsidRPr="00AF3FE8" w:rsidRDefault="00AF3FE8" w:rsidP="00AF3FE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AF3FE8">
        <w:rPr>
          <w:rFonts w:ascii="Times New Roman" w:hAnsi="Times New Roman" w:cs="Times New Roman"/>
        </w:rPr>
        <w:t>Délka pobytu je časově omezena dle smluvního ujednání.</w:t>
      </w:r>
    </w:p>
    <w:p w:rsidR="00AF3FE8" w:rsidRPr="00DB03E8" w:rsidRDefault="00AF3FE8" w:rsidP="00AF3FE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DB03E8">
        <w:rPr>
          <w:rFonts w:ascii="Times New Roman" w:hAnsi="Times New Roman" w:cs="Times New Roman"/>
        </w:rPr>
        <w:t xml:space="preserve">Rozsah zdravotní péče stanovuje </w:t>
      </w:r>
      <w:r w:rsidR="00C27392" w:rsidRPr="00DB03E8">
        <w:rPr>
          <w:rFonts w:ascii="Times New Roman" w:hAnsi="Times New Roman" w:cs="Times New Roman"/>
        </w:rPr>
        <w:t>o</w:t>
      </w:r>
      <w:r w:rsidRPr="00DB03E8">
        <w:rPr>
          <w:rFonts w:ascii="Times New Roman" w:hAnsi="Times New Roman" w:cs="Times New Roman"/>
        </w:rPr>
        <w:t xml:space="preserve">šetřující lékař poskytovatele sociální péče </w:t>
      </w:r>
      <w:r w:rsidR="00C27392" w:rsidRPr="00DB03E8">
        <w:rPr>
          <w:rFonts w:ascii="Times New Roman" w:hAnsi="Times New Roman" w:cs="Times New Roman"/>
        </w:rPr>
        <w:t>v případě, že poskytovatel má uzavřenou smlouvu na poskytování zvláštní ambulantní péče smluvní odbornosti 004 se zdravotní pojišťovnou, u které je uživatel pojištěn, nebo stávající ošetřující lékař, v případě, že poskytovatel nemá uzavřenou smlouvu na poskytování zvláštní ambulantní péče smluvní odbornosti 004 se zdravotní pojišťovnou, u které je uživatel pojištěn.</w:t>
      </w:r>
    </w:p>
    <w:p w:rsidR="00AF3FE8" w:rsidRPr="00AF3FE8" w:rsidRDefault="00AF3FE8" w:rsidP="00AF3FE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AF3FE8">
        <w:rPr>
          <w:rFonts w:ascii="Times New Roman" w:hAnsi="Times New Roman" w:cs="Times New Roman"/>
        </w:rPr>
        <w:t>Úhrada pobytu je stanovena dle ceníku úhrad vycházejíc</w:t>
      </w:r>
      <w:r w:rsidR="00B1286A">
        <w:rPr>
          <w:rFonts w:ascii="Times New Roman" w:hAnsi="Times New Roman" w:cs="Times New Roman"/>
        </w:rPr>
        <w:t>ího z vyhlášky č. 505/2006 Sb. a č. </w:t>
      </w:r>
      <w:r w:rsidRPr="00AF3FE8">
        <w:rPr>
          <w:rFonts w:ascii="Times New Roman" w:hAnsi="Times New Roman" w:cs="Times New Roman"/>
        </w:rPr>
        <w:t>3</w:t>
      </w:r>
      <w:r w:rsidR="008127D3">
        <w:rPr>
          <w:rFonts w:ascii="Times New Roman" w:hAnsi="Times New Roman" w:cs="Times New Roman"/>
        </w:rPr>
        <w:t>9</w:t>
      </w:r>
      <w:r w:rsidRPr="00AF3FE8">
        <w:rPr>
          <w:rFonts w:ascii="Times New Roman" w:hAnsi="Times New Roman" w:cs="Times New Roman"/>
        </w:rPr>
        <w:t>1/2011 Sb.</w:t>
      </w:r>
    </w:p>
    <w:p w:rsidR="00AF3FE8" w:rsidRPr="00AF3FE8" w:rsidRDefault="00AF3FE8" w:rsidP="00AF3FE8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AF3FE8">
        <w:rPr>
          <w:rFonts w:ascii="Times New Roman" w:hAnsi="Times New Roman" w:cs="Times New Roman"/>
        </w:rPr>
        <w:t>Po uplynutí časového období uvedeného ve Smlouvě o poskytnutí sociální služby je uživatel povinen zařízení opustit, nedohodnou-li se smluvní strany jinak.</w:t>
      </w:r>
    </w:p>
    <w:p w:rsidR="00AF3FE8" w:rsidRPr="00AF3FE8" w:rsidRDefault="00AF3FE8" w:rsidP="0017679C">
      <w:pPr>
        <w:numPr>
          <w:ilvl w:val="0"/>
          <w:numId w:val="1"/>
        </w:numPr>
        <w:spacing w:after="84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F3FE8">
        <w:rPr>
          <w:rFonts w:ascii="Times New Roman" w:hAnsi="Times New Roman" w:cs="Times New Roman"/>
        </w:rPr>
        <w:t>Na umístění na sociálním lůžku není právní nárok a veškeré podmínky pobytu se řídí Smlouvou o poskytnutí sociální služby, která musí být uzavřena v den nástupu do zařízení.</w:t>
      </w:r>
    </w:p>
    <w:p w:rsidR="00A22BB4" w:rsidRDefault="00537AAC" w:rsidP="00B1286A">
      <w:pPr>
        <w:tabs>
          <w:tab w:val="left" w:leader="dot" w:pos="3402"/>
        </w:tabs>
        <w:spacing w:after="12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</w:t>
      </w:r>
      <w:r w:rsidR="00B1286A">
        <w:rPr>
          <w:rFonts w:ascii="Times New Roman" w:hAnsi="Times New Roman" w:cs="Times New Roman"/>
        </w:rPr>
        <w:t xml:space="preserve"> </w:t>
      </w:r>
      <w:r w:rsidR="00B1286A">
        <w:rPr>
          <w:rFonts w:ascii="Times New Roman" w:hAnsi="Times New Roman" w:cs="Times New Roman"/>
        </w:rPr>
        <w:tab/>
      </w:r>
    </w:p>
    <w:p w:rsidR="00537AAC" w:rsidRPr="00B1286A" w:rsidRDefault="00834321" w:rsidP="00834321">
      <w:pPr>
        <w:tabs>
          <w:tab w:val="left" w:leader="dot" w:pos="3402"/>
          <w:tab w:val="left" w:pos="4961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C6FB9" w:rsidRPr="00B1286A" w:rsidRDefault="006C6FB9" w:rsidP="00B1286A">
      <w:pPr>
        <w:tabs>
          <w:tab w:val="left" w:pos="851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1286A">
        <w:rPr>
          <w:rFonts w:ascii="Times New Roman" w:hAnsi="Times New Roman" w:cs="Times New Roman"/>
        </w:rPr>
        <w:tab/>
        <w:t>Podpis žadatele</w:t>
      </w:r>
      <w:r w:rsidRPr="00B1286A">
        <w:rPr>
          <w:rFonts w:ascii="Times New Roman" w:hAnsi="Times New Roman" w:cs="Times New Roman"/>
        </w:rPr>
        <w:tab/>
        <w:t>podpis osoby blízké</w:t>
      </w:r>
    </w:p>
    <w:p w:rsidR="006C6FB9" w:rsidRPr="00B1286A" w:rsidRDefault="006C6FB9" w:rsidP="006C6FB9">
      <w:pPr>
        <w:tabs>
          <w:tab w:val="left" w:pos="426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1286A">
        <w:rPr>
          <w:rFonts w:ascii="Times New Roman" w:hAnsi="Times New Roman" w:cs="Times New Roman"/>
        </w:rPr>
        <w:tab/>
        <w:t>nebo zákonného zástupce</w:t>
      </w:r>
    </w:p>
    <w:sectPr w:rsidR="006C6FB9" w:rsidRPr="00B1286A" w:rsidSect="006638E4">
      <w:headerReference w:type="default" r:id="rId8"/>
      <w:footerReference w:type="default" r:id="rId9"/>
      <w:pgSz w:w="11906" w:h="16838"/>
      <w:pgMar w:top="1786" w:right="1417" w:bottom="1417" w:left="1417" w:header="567" w:footer="5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677" w:rsidRDefault="009E1677" w:rsidP="009525F4">
      <w:pPr>
        <w:spacing w:after="0" w:line="240" w:lineRule="auto"/>
      </w:pPr>
      <w:r>
        <w:separator/>
      </w:r>
    </w:p>
  </w:endnote>
  <w:endnote w:type="continuationSeparator" w:id="0">
    <w:p w:rsidR="009E1677" w:rsidRDefault="009E1677" w:rsidP="0095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HelveticaNeueLT Pro 35 Th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8E4" w:rsidRPr="00F56D32" w:rsidRDefault="00C01DE0" w:rsidP="00F56D32">
    <w:pPr>
      <w:pStyle w:val="Zpat"/>
      <w:spacing w:line="360" w:lineRule="auto"/>
      <w:jc w:val="center"/>
      <w:rPr>
        <w:rFonts w:ascii="HelveticaNeueLT Pro 55 Roman" w:hAnsi="HelveticaNeueLT Pro 55 Roman"/>
        <w:color w:val="00B050"/>
        <w:sz w:val="16"/>
        <w:szCs w:val="16"/>
      </w:rPr>
    </w:pPr>
    <w:r w:rsidRPr="00F620BB">
      <w:rPr>
        <w:rFonts w:ascii="Times New Roman" w:hAnsi="Times New Roman" w:cs="Times New Roman"/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154305</wp:posOffset>
          </wp:positionH>
          <wp:positionV relativeFrom="margin">
            <wp:posOffset>8569325</wp:posOffset>
          </wp:positionV>
          <wp:extent cx="5775325" cy="84455"/>
          <wp:effectExtent l="0" t="0" r="0" b="0"/>
          <wp:wrapSquare wrapText="bothSides"/>
          <wp:docPr id="7" name="Obrázek 6" descr="linka_hosp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a_hospi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5325" cy="84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38E4" w:rsidRPr="00F56D32">
      <w:rPr>
        <w:rFonts w:ascii="HelveticaNeueLT Pro 35 Th" w:hAnsi="HelveticaNeueLT Pro 35 Th"/>
        <w:color w:val="00B050"/>
        <w:sz w:val="16"/>
        <w:szCs w:val="16"/>
      </w:rPr>
      <w:t>Telefon:</w:t>
    </w:r>
    <w:r w:rsidR="006638E4" w:rsidRPr="00F56D32">
      <w:rPr>
        <w:rFonts w:ascii="HelveticaNeueLT Pro 55 Roman" w:hAnsi="HelveticaNeueLT Pro 55 Roman"/>
        <w:color w:val="00B050"/>
        <w:sz w:val="16"/>
        <w:szCs w:val="16"/>
      </w:rPr>
      <w:t xml:space="preserve"> 595 538 111   </w:t>
    </w:r>
    <w:r w:rsidR="006638E4" w:rsidRPr="00F56D32">
      <w:rPr>
        <w:rFonts w:ascii="HelveticaNeueLT Pro 55 Roman" w:hAnsi="HelveticaNeueLT Pro 55 Roman"/>
        <w:color w:val="92D050"/>
        <w:sz w:val="16"/>
        <w:szCs w:val="16"/>
      </w:rPr>
      <w:t>•</w:t>
    </w:r>
    <w:r w:rsidR="006638E4" w:rsidRPr="00F56D32">
      <w:rPr>
        <w:rFonts w:ascii="HelveticaNeueLT Pro 55 Roman" w:hAnsi="HelveticaNeueLT Pro 55 Roman"/>
        <w:color w:val="00B050"/>
        <w:sz w:val="16"/>
        <w:szCs w:val="16"/>
      </w:rPr>
      <w:t xml:space="preserve">   </w:t>
    </w:r>
    <w:r w:rsidR="006638E4" w:rsidRPr="00F56D32">
      <w:rPr>
        <w:rFonts w:ascii="HelveticaNeueLT Pro 35 Th" w:hAnsi="HelveticaNeueLT Pro 35 Th"/>
        <w:color w:val="00B050"/>
        <w:sz w:val="16"/>
        <w:szCs w:val="16"/>
      </w:rPr>
      <w:t>FAX:</w:t>
    </w:r>
    <w:r w:rsidR="006638E4" w:rsidRPr="00F56D32">
      <w:rPr>
        <w:rFonts w:ascii="HelveticaNeueLT Pro 55 Roman" w:hAnsi="HelveticaNeueLT Pro 55 Roman"/>
        <w:color w:val="00B050"/>
        <w:sz w:val="16"/>
        <w:szCs w:val="16"/>
      </w:rPr>
      <w:t xml:space="preserve"> </w:t>
    </w:r>
    <w:proofErr w:type="gramStart"/>
    <w:r w:rsidR="006638E4" w:rsidRPr="00F56D32">
      <w:rPr>
        <w:rFonts w:ascii="HelveticaNeueLT Pro 55 Roman" w:hAnsi="HelveticaNeueLT Pro 55 Roman"/>
        <w:color w:val="00B050"/>
        <w:sz w:val="16"/>
        <w:szCs w:val="16"/>
      </w:rPr>
      <w:t xml:space="preserve">595 538 110   </w:t>
    </w:r>
    <w:r w:rsidR="006638E4" w:rsidRPr="00F56D32">
      <w:rPr>
        <w:rFonts w:ascii="HelveticaNeueLT Pro 55 Roman" w:hAnsi="HelveticaNeueLT Pro 55 Roman"/>
        <w:color w:val="92D050"/>
        <w:sz w:val="16"/>
        <w:szCs w:val="16"/>
      </w:rPr>
      <w:t>•</w:t>
    </w:r>
    <w:r w:rsidR="006638E4" w:rsidRPr="00F56D32">
      <w:rPr>
        <w:rFonts w:ascii="HelveticaNeueLT Pro 55 Roman" w:hAnsi="HelveticaNeueLT Pro 55 Roman"/>
        <w:color w:val="00B050"/>
        <w:sz w:val="16"/>
        <w:szCs w:val="16"/>
      </w:rPr>
      <w:t xml:space="preserve">   </w:t>
    </w:r>
    <w:r w:rsidR="006638E4" w:rsidRPr="00F56D32">
      <w:rPr>
        <w:rFonts w:ascii="HelveticaNeueLT Pro 35 Th" w:hAnsi="HelveticaNeueLT Pro 35 Th"/>
        <w:color w:val="00B050"/>
        <w:sz w:val="16"/>
        <w:szCs w:val="16"/>
      </w:rPr>
      <w:t>E-mail</w:t>
    </w:r>
    <w:proofErr w:type="gramEnd"/>
    <w:r w:rsidR="006638E4" w:rsidRPr="00F56D32">
      <w:rPr>
        <w:rFonts w:ascii="HelveticaNeueLT Pro 35 Th" w:hAnsi="HelveticaNeueLT Pro 35 Th"/>
        <w:color w:val="00B050"/>
        <w:sz w:val="16"/>
        <w:szCs w:val="16"/>
      </w:rPr>
      <w:t>:</w:t>
    </w:r>
    <w:r w:rsidR="006638E4" w:rsidRPr="00F56D32">
      <w:rPr>
        <w:rFonts w:ascii="HelveticaNeueLT Pro 55 Roman" w:hAnsi="HelveticaNeueLT Pro 55 Roman"/>
        <w:color w:val="00B050"/>
        <w:sz w:val="16"/>
        <w:szCs w:val="16"/>
      </w:rPr>
      <w:t xml:space="preserve"> recepce@hospicfm.cz</w:t>
    </w:r>
  </w:p>
  <w:p w:rsidR="006638E4" w:rsidRPr="00F56D32" w:rsidRDefault="006638E4" w:rsidP="00F56D32">
    <w:pPr>
      <w:pStyle w:val="Zpat"/>
      <w:spacing w:line="360" w:lineRule="auto"/>
      <w:jc w:val="center"/>
      <w:rPr>
        <w:rFonts w:ascii="HelveticaNeueLT Pro 55 Roman" w:hAnsi="HelveticaNeueLT Pro 55 Roman"/>
        <w:color w:val="00B050"/>
        <w:sz w:val="16"/>
        <w:szCs w:val="16"/>
      </w:rPr>
    </w:pPr>
    <w:r w:rsidRPr="00F56D32">
      <w:rPr>
        <w:rFonts w:ascii="HelveticaNeueLT Pro 35 Th" w:hAnsi="HelveticaNeueLT Pro 35 Th"/>
        <w:color w:val="00B050"/>
        <w:sz w:val="16"/>
        <w:szCs w:val="16"/>
      </w:rPr>
      <w:t>Bankovní spojení: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Komerční banka, a. s., pobočka </w:t>
    </w:r>
    <w:proofErr w:type="gramStart"/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Frýdek-Místek   </w:t>
    </w:r>
    <w:r w:rsidRPr="00F56D32">
      <w:rPr>
        <w:rFonts w:ascii="HelveticaNeueLT Pro 55 Roman" w:hAnsi="HelveticaNeueLT Pro 55 Roman"/>
        <w:color w:val="92D050"/>
        <w:sz w:val="16"/>
        <w:szCs w:val="16"/>
      </w:rPr>
      <w:t>•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 </w:t>
    </w:r>
    <w:r w:rsidRPr="00F56D32">
      <w:rPr>
        <w:rFonts w:ascii="HelveticaNeueLT Pro 35 Th" w:hAnsi="HelveticaNeueLT Pro 35 Th"/>
        <w:color w:val="00B050"/>
        <w:sz w:val="16"/>
        <w:szCs w:val="16"/>
      </w:rPr>
      <w:t>Číslo</w:t>
    </w:r>
    <w:proofErr w:type="gramEnd"/>
    <w:r w:rsidRPr="00F56D32">
      <w:rPr>
        <w:rFonts w:ascii="HelveticaNeueLT Pro 35 Th" w:hAnsi="HelveticaNeueLT Pro 35 Th"/>
        <w:color w:val="00B050"/>
        <w:sz w:val="16"/>
        <w:szCs w:val="16"/>
      </w:rPr>
      <w:t xml:space="preserve"> účtu: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43-5839930257/0100</w:t>
    </w:r>
  </w:p>
  <w:p w:rsidR="006638E4" w:rsidRPr="00F56D32" w:rsidRDefault="006638E4" w:rsidP="00F56D32">
    <w:pPr>
      <w:pStyle w:val="Zpat"/>
      <w:spacing w:line="360" w:lineRule="auto"/>
      <w:jc w:val="center"/>
      <w:rPr>
        <w:rFonts w:ascii="HelveticaNeueLT Pro 55 Roman" w:hAnsi="HelveticaNeueLT Pro 55 Roman"/>
        <w:color w:val="00B050"/>
        <w:sz w:val="16"/>
        <w:szCs w:val="16"/>
      </w:rPr>
    </w:pPr>
    <w:r w:rsidRPr="00F56D32">
      <w:rPr>
        <w:rFonts w:ascii="HelveticaNeueLT Pro 35 Th" w:hAnsi="HelveticaNeueLT Pro 35 Th"/>
        <w:color w:val="00B050"/>
        <w:sz w:val="16"/>
        <w:szCs w:val="16"/>
      </w:rPr>
      <w:t>IČO:</w:t>
    </w:r>
    <w:r w:rsidRPr="00F56D32">
      <w:rPr>
        <w:rFonts w:ascii="HelveticaNeueLT Pro 55 Roman" w:hAnsi="HelveticaNeueLT Pro 55 Roman"/>
        <w:color w:val="00B050"/>
        <w:sz w:val="16"/>
        <w:szCs w:val="16"/>
      </w:rPr>
      <w:t xml:space="preserve"> 72046546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677" w:rsidRDefault="009E1677" w:rsidP="009525F4">
      <w:pPr>
        <w:spacing w:after="0" w:line="240" w:lineRule="auto"/>
      </w:pPr>
      <w:r>
        <w:separator/>
      </w:r>
    </w:p>
  </w:footnote>
  <w:footnote w:type="continuationSeparator" w:id="0">
    <w:p w:rsidR="009E1677" w:rsidRDefault="009E1677" w:rsidP="00952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8E4" w:rsidRPr="009525F4" w:rsidRDefault="009C5CB9">
    <w:pPr>
      <w:pStyle w:val="Zhlav"/>
      <w:rPr>
        <w:b/>
        <w:i/>
      </w:rPr>
    </w:pPr>
    <w:r>
      <w:rPr>
        <w:b/>
        <w:i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151.15pt;margin-top:40.75pt;width:304.7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Yv7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" filled="f" stroked="f">
          <v:textbox>
            <w:txbxContent>
              <w:p w:rsidR="006638E4" w:rsidRPr="00AF28C4" w:rsidRDefault="006638E4" w:rsidP="00AF28C4">
                <w:pPr>
                  <w:jc w:val="right"/>
                  <w:rPr>
                    <w:sz w:val="18"/>
                    <w:szCs w:val="18"/>
                  </w:rPr>
                </w:pPr>
                <w:r w:rsidRPr="00AF28C4">
                  <w:rPr>
                    <w:rFonts w:ascii="HelveticaNeueLT Pro 55 Roman" w:hAnsi="HelveticaNeueLT Pro 55 Roman"/>
                    <w:b/>
                    <w:sz w:val="18"/>
                    <w:szCs w:val="18"/>
                  </w:rPr>
                  <w:t xml:space="preserve">Hospic </w:t>
                </w:r>
                <w:proofErr w:type="spellStart"/>
                <w:r w:rsidRPr="00AF28C4">
                  <w:rPr>
                    <w:rFonts w:ascii="HelveticaNeueLT Pro 55 Roman" w:hAnsi="HelveticaNeueLT Pro 55 Roman"/>
                    <w:b/>
                    <w:sz w:val="18"/>
                    <w:szCs w:val="18"/>
                  </w:rPr>
                  <w:t>Frýdek</w:t>
                </w:r>
                <w:proofErr w:type="spellEnd"/>
                <w:r w:rsidRPr="00AF28C4">
                  <w:rPr>
                    <w:rFonts w:ascii="HelveticaNeueLT Pro 55 Roman" w:hAnsi="HelveticaNeueLT Pro 55 Roman"/>
                    <w:b/>
                    <w:sz w:val="18"/>
                    <w:szCs w:val="18"/>
                  </w:rPr>
                  <w:t xml:space="preserve">-Místek, </w:t>
                </w:r>
                <w:proofErr w:type="spellStart"/>
                <w:proofErr w:type="gramStart"/>
                <w:r w:rsidRPr="00AF28C4">
                  <w:rPr>
                    <w:rFonts w:ascii="HelveticaNeueLT Pro 55 Roman" w:hAnsi="HelveticaNeueLT Pro 55 Roman"/>
                    <w:b/>
                    <w:sz w:val="18"/>
                    <w:szCs w:val="18"/>
                  </w:rPr>
                  <w:t>p.o</w:t>
                </w:r>
                <w:proofErr w:type="spellEnd"/>
                <w:r w:rsidRPr="00AF28C4">
                  <w:rPr>
                    <w:rFonts w:ascii="HelveticaNeueLT Pro 55 Roman" w:hAnsi="HelveticaNeueLT Pro 55 Roman"/>
                    <w:b/>
                    <w:sz w:val="18"/>
                    <w:szCs w:val="18"/>
                  </w:rPr>
                  <w:t>.</w:t>
                </w:r>
                <w:proofErr w:type="gramEnd"/>
                <w:r w:rsidRPr="00AF28C4">
                  <w:rPr>
                    <w:rFonts w:ascii="HelveticaNeueLT Pro 35 Th" w:hAnsi="HelveticaNeueLT Pro 35 Th"/>
                    <w:b/>
                    <w:sz w:val="18"/>
                    <w:szCs w:val="18"/>
                  </w:rPr>
                  <w:t>,</w:t>
                </w:r>
                <w:r w:rsidRPr="00AF28C4">
                  <w:rPr>
                    <w:rFonts w:ascii="HelveticaNeueLT Pro 35 Th" w:hAnsi="HelveticaNeueLT Pro 35 Th"/>
                    <w:sz w:val="18"/>
                    <w:szCs w:val="18"/>
                  </w:rPr>
                  <w:t xml:space="preserve"> I. J. Pešiny 3640, 738 01  Frýdek-Místek</w:t>
                </w:r>
              </w:p>
            </w:txbxContent>
          </v:textbox>
        </v:shape>
      </w:pict>
    </w:r>
    <w:r w:rsidR="006638E4">
      <w:rPr>
        <w:b/>
        <w:i/>
        <w:noProof/>
      </w:rPr>
      <w:drawing>
        <wp:inline distT="0" distB="0" distL="0" distR="0">
          <wp:extent cx="1847088" cy="737616"/>
          <wp:effectExtent l="19050" t="0" r="762" b="0"/>
          <wp:docPr id="5" name="Obrázek 4" descr="logo_hosp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sp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7088" cy="73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654E9"/>
    <w:multiLevelType w:val="hybridMultilevel"/>
    <w:tmpl w:val="663467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525F4"/>
    <w:rsid w:val="000109A6"/>
    <w:rsid w:val="000B73BD"/>
    <w:rsid w:val="000D0AEA"/>
    <w:rsid w:val="0017679C"/>
    <w:rsid w:val="001A6A76"/>
    <w:rsid w:val="002E7460"/>
    <w:rsid w:val="00316157"/>
    <w:rsid w:val="003539F8"/>
    <w:rsid w:val="0042622E"/>
    <w:rsid w:val="00537AAC"/>
    <w:rsid w:val="005604EB"/>
    <w:rsid w:val="0056367C"/>
    <w:rsid w:val="006638E4"/>
    <w:rsid w:val="006B01A3"/>
    <w:rsid w:val="006C6FB9"/>
    <w:rsid w:val="00741ECA"/>
    <w:rsid w:val="008127D3"/>
    <w:rsid w:val="0081703E"/>
    <w:rsid w:val="00834321"/>
    <w:rsid w:val="00846BA6"/>
    <w:rsid w:val="00907144"/>
    <w:rsid w:val="009261C4"/>
    <w:rsid w:val="009525F4"/>
    <w:rsid w:val="00990C5B"/>
    <w:rsid w:val="009C5CB9"/>
    <w:rsid w:val="009E1677"/>
    <w:rsid w:val="009F41D8"/>
    <w:rsid w:val="00A143FE"/>
    <w:rsid w:val="00A22BB4"/>
    <w:rsid w:val="00A84894"/>
    <w:rsid w:val="00AF28C4"/>
    <w:rsid w:val="00AF3FE8"/>
    <w:rsid w:val="00B1286A"/>
    <w:rsid w:val="00B768FC"/>
    <w:rsid w:val="00B8370C"/>
    <w:rsid w:val="00BA4AA0"/>
    <w:rsid w:val="00BF42B2"/>
    <w:rsid w:val="00C01DE0"/>
    <w:rsid w:val="00C11274"/>
    <w:rsid w:val="00C20155"/>
    <w:rsid w:val="00C27392"/>
    <w:rsid w:val="00C8505C"/>
    <w:rsid w:val="00CF1936"/>
    <w:rsid w:val="00D0527A"/>
    <w:rsid w:val="00DB03E8"/>
    <w:rsid w:val="00F56D32"/>
    <w:rsid w:val="00F620BB"/>
    <w:rsid w:val="00FB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A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5F4"/>
  </w:style>
  <w:style w:type="paragraph" w:styleId="Zpat">
    <w:name w:val="footer"/>
    <w:basedOn w:val="Normln"/>
    <w:link w:val="ZpatChar"/>
    <w:uiPriority w:val="99"/>
    <w:unhideWhenUsed/>
    <w:rsid w:val="0095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5F4"/>
  </w:style>
  <w:style w:type="paragraph" w:styleId="Zpat">
    <w:name w:val="footer"/>
    <w:basedOn w:val="Normln"/>
    <w:link w:val="ZpatChar"/>
    <w:uiPriority w:val="99"/>
    <w:unhideWhenUsed/>
    <w:rsid w:val="0095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A72CE-6F8B-4B21-9CE5-5B467547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AdamBernard</dc:creator>
  <cp:lastModifiedBy>j.jursa</cp:lastModifiedBy>
  <cp:revision>5</cp:revision>
  <cp:lastPrinted>2012-01-17T12:00:00Z</cp:lastPrinted>
  <dcterms:created xsi:type="dcterms:W3CDTF">2017-01-26T13:33:00Z</dcterms:created>
  <dcterms:modified xsi:type="dcterms:W3CDTF">2017-01-26T13:53:00Z</dcterms:modified>
</cp:coreProperties>
</file>